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2A665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ED6419E" w14:textId="7E9BB599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>Javni poziv za oddajo dveh pisarniških prostorov v</w:t>
      </w:r>
      <w:r w:rsidRPr="007F1549">
        <w:rPr>
          <w:rFonts w:cstheme="minorHAnsi"/>
          <w:b/>
          <w:bCs/>
        </w:rPr>
        <w:t xml:space="preserve"> inkubatorju</w:t>
      </w:r>
      <w:r w:rsidRPr="00D8121B">
        <w:rPr>
          <w:rFonts w:cstheme="minorHAnsi"/>
          <w:b/>
          <w:bCs/>
        </w:rPr>
        <w:t xml:space="preserve"> Dobrovnik</w:t>
      </w:r>
    </w:p>
    <w:p w14:paraId="1CA0036C" w14:textId="22A6C430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>Pomurska madžarska samoupravna narodna skupnost (PMSNS)</w:t>
      </w:r>
      <w:r w:rsidRPr="00D8121B">
        <w:rPr>
          <w:rFonts w:cstheme="minorHAnsi"/>
        </w:rPr>
        <w:t xml:space="preserve"> v okviru projekta </w:t>
      </w:r>
      <w:r w:rsidRPr="00D8121B">
        <w:rPr>
          <w:rFonts w:cstheme="minorHAnsi"/>
          <w:b/>
          <w:bCs/>
        </w:rPr>
        <w:t>"Vzorčna kmetija"</w:t>
      </w:r>
      <w:r w:rsidRPr="00D8121B">
        <w:rPr>
          <w:rFonts w:cstheme="minorHAnsi"/>
        </w:rPr>
        <w:t xml:space="preserve"> objavlja </w:t>
      </w:r>
      <w:r w:rsidRPr="00D8121B">
        <w:rPr>
          <w:rFonts w:cstheme="minorHAnsi"/>
          <w:b/>
          <w:bCs/>
        </w:rPr>
        <w:t>javni poziv</w:t>
      </w:r>
      <w:r w:rsidRPr="00D8121B">
        <w:rPr>
          <w:rFonts w:cstheme="minorHAnsi"/>
        </w:rPr>
        <w:t xml:space="preserve"> za oddajo dveh pisarniških prostorov v </w:t>
      </w:r>
      <w:r w:rsidRPr="00D8121B">
        <w:rPr>
          <w:rFonts w:cstheme="minorHAnsi"/>
          <w:b/>
          <w:bCs/>
        </w:rPr>
        <w:t>inkubatorju Dobrovnik</w:t>
      </w:r>
      <w:r w:rsidRPr="00D8121B">
        <w:rPr>
          <w:rFonts w:cstheme="minorHAnsi"/>
        </w:rPr>
        <w:t xml:space="preserve">. Cilj poziva je podpreti podjetnike in posameznike z inovativnimi projekti, ki so povezani z </w:t>
      </w:r>
      <w:r w:rsidRPr="00D8121B">
        <w:rPr>
          <w:rFonts w:cstheme="minorHAnsi"/>
          <w:b/>
          <w:bCs/>
        </w:rPr>
        <w:t>razvojem kmetijstva, trajnostno naravnanimi dejavnostmi, digitalizacijo kmetijskih praks</w:t>
      </w:r>
      <w:r w:rsidRPr="00D8121B">
        <w:rPr>
          <w:rFonts w:cstheme="minorHAnsi"/>
        </w:rPr>
        <w:t xml:space="preserve"> ter </w:t>
      </w:r>
      <w:r w:rsidRPr="00D8121B">
        <w:rPr>
          <w:rFonts w:cstheme="minorHAnsi"/>
          <w:b/>
          <w:bCs/>
        </w:rPr>
        <w:t>spodbujanjem lokalnega gospodarstva</w:t>
      </w:r>
      <w:r w:rsidRPr="00D8121B">
        <w:rPr>
          <w:rFonts w:cstheme="minorHAnsi"/>
        </w:rPr>
        <w:t>.</w:t>
      </w:r>
      <w:r w:rsidR="00646DF5">
        <w:rPr>
          <w:rFonts w:cstheme="minorHAnsi"/>
        </w:rPr>
        <w:t xml:space="preserve"> </w:t>
      </w:r>
      <w:r w:rsidR="00646DF5" w:rsidRPr="00646DF5">
        <w:rPr>
          <w:rFonts w:cstheme="minorHAnsi"/>
        </w:rPr>
        <w:t>Vsaka pisarna je namenjena enemu podjetniku, ki išče podporno okolje za razvoj svojih poslovnih idej.</w:t>
      </w:r>
    </w:p>
    <w:p w14:paraId="41B0027A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Predmet javnega poziva:</w:t>
      </w:r>
    </w:p>
    <w:p w14:paraId="185BDDA9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Oddaja dveh pisarniških prostorov</w:t>
      </w:r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 xml:space="preserve"> na naslovu </w:t>
      </w:r>
      <w:r w:rsidRPr="00D8121B">
        <w:rPr>
          <w:rFonts w:cstheme="minorHAnsi"/>
          <w:b/>
          <w:bCs/>
        </w:rPr>
        <w:t>Dobrovnik 297</w:t>
      </w:r>
      <w:r w:rsidRPr="00D8121B">
        <w:rPr>
          <w:rFonts w:cstheme="minorHAnsi"/>
        </w:rPr>
        <w:t>, in sicer:</w:t>
      </w:r>
    </w:p>
    <w:p w14:paraId="17535FFC" w14:textId="77777777" w:rsidR="007F1549" w:rsidRPr="00D8121B" w:rsidRDefault="007F1549" w:rsidP="007F1549">
      <w:pPr>
        <w:numPr>
          <w:ilvl w:val="0"/>
          <w:numId w:val="1"/>
        </w:numPr>
        <w:rPr>
          <w:rFonts w:cstheme="minorHAnsi"/>
        </w:rPr>
      </w:pPr>
      <w:r w:rsidRPr="00D8121B">
        <w:rPr>
          <w:rFonts w:cstheme="minorHAnsi"/>
        </w:rPr>
        <w:t xml:space="preserve">Pisarniški prostor 1: </w:t>
      </w:r>
      <w:r w:rsidRPr="00D8121B">
        <w:rPr>
          <w:rFonts w:cstheme="minorHAnsi"/>
          <w:b/>
          <w:bCs/>
        </w:rPr>
        <w:t>16,60 m²</w:t>
      </w:r>
    </w:p>
    <w:p w14:paraId="7495F3E0" w14:textId="77777777" w:rsidR="007F1549" w:rsidRPr="00D8121B" w:rsidRDefault="007F1549" w:rsidP="007F1549">
      <w:pPr>
        <w:numPr>
          <w:ilvl w:val="0"/>
          <w:numId w:val="1"/>
        </w:numPr>
        <w:rPr>
          <w:rFonts w:cstheme="minorHAnsi"/>
        </w:rPr>
      </w:pPr>
      <w:r w:rsidRPr="00D8121B">
        <w:rPr>
          <w:rFonts w:cstheme="minorHAnsi"/>
        </w:rPr>
        <w:t xml:space="preserve">Pisarniški prostor 2: </w:t>
      </w:r>
      <w:r w:rsidRPr="00D8121B">
        <w:rPr>
          <w:rFonts w:cstheme="minorHAnsi"/>
          <w:b/>
          <w:bCs/>
        </w:rPr>
        <w:t>17,10 m²</w:t>
      </w:r>
    </w:p>
    <w:p w14:paraId="37B9D475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Namembnost:</w:t>
      </w:r>
    </w:p>
    <w:p w14:paraId="6F185E8C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Prostori so namenjeni podjetnikom, ki potrebujejo podporno okolje za razvoj svojih poslovnih idej v okviru inkubatorja. Inkubator bo v podporo predvsem projektom, ki so usmerjeni v:</w:t>
      </w:r>
    </w:p>
    <w:p w14:paraId="14F01D18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Razvoj kmetijstva in podeželja</w:t>
      </w:r>
    </w:p>
    <w:p w14:paraId="5A98DB7D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Ekološko in trajnostno naravnano podjetništvo</w:t>
      </w:r>
    </w:p>
    <w:p w14:paraId="352925F9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Inovacije in digitalizacijo v kmetijstvu</w:t>
      </w:r>
    </w:p>
    <w:p w14:paraId="06A299F3" w14:textId="77777777" w:rsidR="007F1549" w:rsidRPr="00D8121B" w:rsidRDefault="007F1549" w:rsidP="007F1549">
      <w:pPr>
        <w:numPr>
          <w:ilvl w:val="0"/>
          <w:numId w:val="2"/>
        </w:numPr>
        <w:rPr>
          <w:rFonts w:cstheme="minorHAnsi"/>
        </w:rPr>
      </w:pPr>
      <w:r w:rsidRPr="00D8121B">
        <w:rPr>
          <w:rFonts w:cstheme="minorHAnsi"/>
          <w:b/>
          <w:bCs/>
        </w:rPr>
        <w:t>Spodbujanje novih poslovnih modelov</w:t>
      </w:r>
      <w:r w:rsidRPr="00D8121B">
        <w:rPr>
          <w:rFonts w:cstheme="minorHAnsi"/>
        </w:rPr>
        <w:t>, povezanih z naravnimi viri in okoljskimi tehnologijami.</w:t>
      </w:r>
    </w:p>
    <w:p w14:paraId="26F8C69C" w14:textId="615FA0CA" w:rsidR="007F1549" w:rsidRPr="00D8121B" w:rsidRDefault="00DA6F9F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Uporaba zajema/vključuje</w:t>
      </w:r>
      <w:r w:rsidR="007F1549" w:rsidRPr="00D8121B">
        <w:rPr>
          <w:rFonts w:cstheme="minorHAnsi"/>
          <w:b/>
          <w:bCs/>
        </w:rPr>
        <w:t>:</w:t>
      </w:r>
    </w:p>
    <w:p w14:paraId="30E82584" w14:textId="77777777" w:rsidR="007F1549" w:rsidRPr="00D8121B" w:rsidRDefault="007F1549" w:rsidP="007F1549">
      <w:pPr>
        <w:numPr>
          <w:ilvl w:val="0"/>
          <w:numId w:val="3"/>
        </w:numPr>
        <w:rPr>
          <w:rFonts w:cstheme="minorHAnsi"/>
        </w:rPr>
      </w:pPr>
      <w:r w:rsidRPr="00361F30">
        <w:rPr>
          <w:rFonts w:cstheme="minorHAnsi"/>
        </w:rPr>
        <w:t>Elektrika in internet</w:t>
      </w:r>
      <w:r w:rsidRPr="00D8121B">
        <w:rPr>
          <w:rFonts w:cstheme="minorHAnsi"/>
        </w:rPr>
        <w:t xml:space="preserve"> sta zagotovljena.</w:t>
      </w:r>
    </w:p>
    <w:p w14:paraId="54F4006F" w14:textId="77777777" w:rsidR="007F1549" w:rsidRPr="00361F30" w:rsidRDefault="007F1549" w:rsidP="007F1549">
      <w:pPr>
        <w:numPr>
          <w:ilvl w:val="0"/>
          <w:numId w:val="3"/>
        </w:numPr>
        <w:rPr>
          <w:rFonts w:cstheme="minorHAnsi"/>
        </w:rPr>
      </w:pPr>
      <w:r w:rsidRPr="00D8121B">
        <w:rPr>
          <w:rFonts w:cstheme="minorHAnsi"/>
        </w:rPr>
        <w:t xml:space="preserve">Prostori vključujejo </w:t>
      </w:r>
      <w:r w:rsidRPr="00361F30">
        <w:rPr>
          <w:rFonts w:cstheme="minorHAnsi"/>
        </w:rPr>
        <w:t>urejeno parkirišče.</w:t>
      </w:r>
    </w:p>
    <w:p w14:paraId="2FC1871B" w14:textId="77777777" w:rsidR="007F1549" w:rsidRPr="00D8121B" w:rsidRDefault="007F1549" w:rsidP="007F1549">
      <w:pPr>
        <w:numPr>
          <w:ilvl w:val="0"/>
          <w:numId w:val="3"/>
        </w:numPr>
        <w:rPr>
          <w:rFonts w:cstheme="minorHAnsi"/>
        </w:rPr>
      </w:pPr>
      <w:r w:rsidRPr="00361F30">
        <w:rPr>
          <w:rFonts w:cstheme="minorHAnsi"/>
        </w:rPr>
        <w:t>Souporaba predprostora in sanitarij je</w:t>
      </w:r>
      <w:r w:rsidRPr="00D8121B">
        <w:rPr>
          <w:rFonts w:cstheme="minorHAnsi"/>
        </w:rPr>
        <w:t xml:space="preserve"> na voljo v skladu s hišnim redom.</w:t>
      </w:r>
    </w:p>
    <w:p w14:paraId="2E68D60D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Najemnina:</w:t>
      </w:r>
    </w:p>
    <w:p w14:paraId="06E86FE4" w14:textId="55FB23E0" w:rsidR="007F1549" w:rsidRPr="00361F30" w:rsidRDefault="007F1549" w:rsidP="007F1549">
      <w:pPr>
        <w:numPr>
          <w:ilvl w:val="0"/>
          <w:numId w:val="4"/>
        </w:numPr>
        <w:rPr>
          <w:rFonts w:cstheme="minorHAnsi"/>
        </w:rPr>
      </w:pPr>
      <w:r w:rsidRPr="00361F30">
        <w:rPr>
          <w:rFonts w:cstheme="minorHAnsi"/>
        </w:rPr>
        <w:t>Do konca leta 2024 najemnine</w:t>
      </w:r>
      <w:r w:rsidR="00DA6F9F" w:rsidRPr="00361F30">
        <w:rPr>
          <w:rFonts w:cstheme="minorHAnsi"/>
        </w:rPr>
        <w:t xml:space="preserve"> ni</w:t>
      </w:r>
      <w:r w:rsidRPr="00361F30">
        <w:rPr>
          <w:rFonts w:cstheme="minorHAnsi"/>
        </w:rPr>
        <w:t>.</w:t>
      </w:r>
    </w:p>
    <w:p w14:paraId="1035B9CF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4F5F6AB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7E89B7C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41106C67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E72A210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F05FAFA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125CCD6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E193607" w14:textId="537A2D39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Pogoji in merila za oddajo prostorov:</w:t>
      </w:r>
    </w:p>
    <w:p w14:paraId="483A66DC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Na javni poziv se lahko prijavijo:</w:t>
      </w:r>
    </w:p>
    <w:p w14:paraId="0388E83B" w14:textId="77777777" w:rsidR="007F1549" w:rsidRPr="00D8121B" w:rsidRDefault="007F1549" w:rsidP="007F1549">
      <w:pPr>
        <w:numPr>
          <w:ilvl w:val="0"/>
          <w:numId w:val="5"/>
        </w:numPr>
        <w:rPr>
          <w:rFonts w:cstheme="minorHAnsi"/>
        </w:rPr>
      </w:pPr>
      <w:r w:rsidRPr="00361F30">
        <w:rPr>
          <w:rFonts w:cstheme="minorHAnsi"/>
        </w:rPr>
        <w:t>Podjetniki in posamezniki z inovativnimi podjetniškimi idejami, ki</w:t>
      </w:r>
      <w:r w:rsidRPr="00D8121B">
        <w:rPr>
          <w:rFonts w:cstheme="minorHAnsi"/>
        </w:rPr>
        <w:t xml:space="preserve"> potrebujejo prostor za razvoj svoje dejavnosti.</w:t>
      </w:r>
    </w:p>
    <w:p w14:paraId="3641DEE6" w14:textId="77777777" w:rsidR="007F1549" w:rsidRPr="00D8121B" w:rsidRDefault="007F1549" w:rsidP="007F1549">
      <w:pPr>
        <w:numPr>
          <w:ilvl w:val="0"/>
          <w:numId w:val="5"/>
        </w:numPr>
        <w:rPr>
          <w:rFonts w:cstheme="minorHAnsi"/>
        </w:rPr>
      </w:pPr>
      <w:r w:rsidRPr="00D8121B">
        <w:rPr>
          <w:rFonts w:cstheme="minorHAnsi"/>
        </w:rPr>
        <w:t>Prednost bodo imeli kandidati, ki:</w:t>
      </w:r>
    </w:p>
    <w:p w14:paraId="1810F1A1" w14:textId="77777777" w:rsidR="007F1549" w:rsidRPr="00361F30" w:rsidRDefault="007F1549" w:rsidP="007F1549">
      <w:pPr>
        <w:numPr>
          <w:ilvl w:val="1"/>
          <w:numId w:val="5"/>
        </w:numPr>
        <w:rPr>
          <w:rFonts w:cstheme="minorHAnsi"/>
        </w:rPr>
      </w:pPr>
      <w:r w:rsidRPr="00361F30">
        <w:rPr>
          <w:rFonts w:cstheme="minorHAnsi"/>
        </w:rPr>
        <w:t>Razvijajo projekte s področja kmetijstva, trajnosti ali digitalizacije.</w:t>
      </w:r>
    </w:p>
    <w:p w14:paraId="5D125952" w14:textId="77777777" w:rsidR="007F1549" w:rsidRPr="00361F30" w:rsidRDefault="007F1549" w:rsidP="007F1549">
      <w:pPr>
        <w:numPr>
          <w:ilvl w:val="1"/>
          <w:numId w:val="5"/>
        </w:numPr>
        <w:rPr>
          <w:rFonts w:cstheme="minorHAnsi"/>
        </w:rPr>
      </w:pPr>
      <w:r w:rsidRPr="00361F30">
        <w:rPr>
          <w:rFonts w:cstheme="minorHAnsi"/>
        </w:rPr>
        <w:t>Izkazujejo potencial za prispevek k lokalnemu razvoju in gospodarskemu napredku.</w:t>
      </w:r>
    </w:p>
    <w:p w14:paraId="23F98298" w14:textId="0071638C" w:rsidR="007F1549" w:rsidRPr="00361F30" w:rsidRDefault="007F1549" w:rsidP="007F1549">
      <w:pPr>
        <w:numPr>
          <w:ilvl w:val="1"/>
          <w:numId w:val="5"/>
        </w:numPr>
        <w:rPr>
          <w:rFonts w:cstheme="minorHAnsi"/>
        </w:rPr>
      </w:pPr>
      <w:r w:rsidRPr="00361F30">
        <w:rPr>
          <w:rFonts w:cstheme="minorHAnsi"/>
        </w:rPr>
        <w:t>Predstavljajo poslovne modele, ki so v skladu s cilji projekta Vzorčn</w:t>
      </w:r>
      <w:r w:rsidR="00DA6F9F" w:rsidRPr="00361F30">
        <w:rPr>
          <w:rFonts w:cstheme="minorHAnsi"/>
        </w:rPr>
        <w:t>e</w:t>
      </w:r>
      <w:r w:rsidRPr="00361F30">
        <w:rPr>
          <w:rFonts w:cstheme="minorHAnsi"/>
        </w:rPr>
        <w:t xml:space="preserve"> kmetij</w:t>
      </w:r>
      <w:r w:rsidR="00DA6F9F" w:rsidRPr="00361F30">
        <w:rPr>
          <w:rFonts w:cstheme="minorHAnsi"/>
        </w:rPr>
        <w:t>e</w:t>
      </w:r>
      <w:r w:rsidRPr="00361F30">
        <w:rPr>
          <w:rFonts w:cstheme="minorHAnsi"/>
        </w:rPr>
        <w:t>.</w:t>
      </w:r>
    </w:p>
    <w:p w14:paraId="327723BE" w14:textId="29641ED4" w:rsidR="007F1549" w:rsidRPr="00D8121B" w:rsidRDefault="007F1549" w:rsidP="007F1549">
      <w:pPr>
        <w:numPr>
          <w:ilvl w:val="0"/>
          <w:numId w:val="6"/>
        </w:numPr>
        <w:rPr>
          <w:rFonts w:cstheme="minorHAnsi"/>
        </w:rPr>
      </w:pPr>
      <w:r w:rsidRPr="00D8121B">
        <w:rPr>
          <w:rFonts w:cstheme="minorHAnsi"/>
        </w:rPr>
        <w:t xml:space="preserve">Prijave morajo biti oddane do </w:t>
      </w:r>
      <w:r w:rsidR="00DA6F9F">
        <w:rPr>
          <w:rFonts w:cstheme="minorHAnsi"/>
          <w:b/>
          <w:bCs/>
        </w:rPr>
        <w:t>11</w:t>
      </w:r>
      <w:r w:rsidRPr="00D8121B">
        <w:rPr>
          <w:rFonts w:cstheme="minorHAnsi"/>
          <w:b/>
          <w:bCs/>
        </w:rPr>
        <w:t>. oktobra 2024</w:t>
      </w:r>
      <w:r w:rsidRPr="00D8121B">
        <w:rPr>
          <w:rFonts w:cstheme="minorHAnsi"/>
        </w:rPr>
        <w:t>.</w:t>
      </w:r>
    </w:p>
    <w:p w14:paraId="1FA309B7" w14:textId="77777777" w:rsidR="007F1549" w:rsidRPr="00D8121B" w:rsidRDefault="007F1549" w:rsidP="007F1549">
      <w:pPr>
        <w:numPr>
          <w:ilvl w:val="0"/>
          <w:numId w:val="6"/>
        </w:numPr>
        <w:rPr>
          <w:rFonts w:cstheme="minorHAnsi"/>
        </w:rPr>
      </w:pPr>
      <w:r w:rsidRPr="00D8121B">
        <w:rPr>
          <w:rFonts w:cstheme="minorHAnsi"/>
        </w:rPr>
        <w:t>Prijava naj vključuje:</w:t>
      </w:r>
    </w:p>
    <w:p w14:paraId="4CB87537" w14:textId="77777777" w:rsidR="007F1549" w:rsidRPr="00361F30" w:rsidRDefault="007F1549" w:rsidP="007F1549">
      <w:pPr>
        <w:numPr>
          <w:ilvl w:val="1"/>
          <w:numId w:val="6"/>
        </w:numPr>
        <w:rPr>
          <w:rFonts w:cstheme="minorHAnsi"/>
        </w:rPr>
      </w:pPr>
      <w:r w:rsidRPr="00361F30">
        <w:rPr>
          <w:rFonts w:cstheme="minorHAnsi"/>
        </w:rPr>
        <w:t>Kratko predstavitev podjetniške ideje ali dejavnosti.</w:t>
      </w:r>
    </w:p>
    <w:p w14:paraId="5B75A09C" w14:textId="77777777" w:rsidR="007F1549" w:rsidRPr="00361F30" w:rsidRDefault="007F1549" w:rsidP="007F1549">
      <w:pPr>
        <w:numPr>
          <w:ilvl w:val="1"/>
          <w:numId w:val="6"/>
        </w:numPr>
        <w:rPr>
          <w:rFonts w:cstheme="minorHAnsi"/>
        </w:rPr>
      </w:pPr>
      <w:r w:rsidRPr="00361F30">
        <w:rPr>
          <w:rFonts w:cstheme="minorHAnsi"/>
        </w:rPr>
        <w:t>Kontaktne podatke prijavitelja.</w:t>
      </w:r>
    </w:p>
    <w:p w14:paraId="4A9F7483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Oddaja vlog:</w:t>
      </w:r>
    </w:p>
    <w:p w14:paraId="62459862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Prijave pošljite na elektronski naslov: </w:t>
      </w:r>
      <w:hyperlink r:id="rId8" w:history="1">
        <w:r w:rsidRPr="007F1549">
          <w:rPr>
            <w:rStyle w:val="Hiperpovezava"/>
            <w:rFonts w:cstheme="minorHAnsi"/>
          </w:rPr>
          <w:t>info.kmetija@muravidek.si</w:t>
        </w:r>
      </w:hyperlink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 xml:space="preserve"> </w:t>
      </w:r>
    </w:p>
    <w:p w14:paraId="22F3DCCB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Dodatne informacije:</w:t>
      </w:r>
    </w:p>
    <w:p w14:paraId="006A0E86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Za dodatna vprašanja se obrnite na telefonsko številko </w:t>
      </w:r>
      <w:r w:rsidRPr="00D8121B">
        <w:rPr>
          <w:rFonts w:cstheme="minorHAnsi"/>
          <w:b/>
          <w:bCs/>
        </w:rPr>
        <w:t>(0</w:t>
      </w:r>
      <w:r w:rsidRPr="007F1549">
        <w:rPr>
          <w:rFonts w:cstheme="minorHAnsi"/>
          <w:b/>
          <w:bCs/>
        </w:rPr>
        <w:t>8</w:t>
      </w:r>
      <w:r w:rsidRPr="00D8121B">
        <w:rPr>
          <w:rFonts w:cstheme="minorHAnsi"/>
          <w:b/>
          <w:bCs/>
        </w:rPr>
        <w:t xml:space="preserve">) </w:t>
      </w:r>
      <w:r w:rsidRPr="007F1549">
        <w:rPr>
          <w:rFonts w:cstheme="minorHAnsi"/>
          <w:b/>
          <w:bCs/>
        </w:rPr>
        <w:t>38-28-737</w:t>
      </w:r>
      <w:r w:rsidRPr="00D8121B">
        <w:rPr>
          <w:rFonts w:cstheme="minorHAnsi"/>
        </w:rPr>
        <w:t xml:space="preserve"> ali pošljite e-pošto na </w:t>
      </w:r>
      <w:r w:rsidRPr="007F1549">
        <w:rPr>
          <w:rFonts w:cstheme="minorHAnsi"/>
          <w:b/>
          <w:bCs/>
        </w:rPr>
        <w:t>info.kmetija@muravidek.si</w:t>
      </w:r>
    </w:p>
    <w:p w14:paraId="7FBBD5AF" w14:textId="03492904" w:rsidR="007F1549" w:rsidRPr="007F1549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>Rok prijave</w:t>
      </w:r>
      <w:r w:rsidRPr="00D8121B">
        <w:rPr>
          <w:rFonts w:cstheme="minorHAnsi"/>
        </w:rPr>
        <w:t xml:space="preserve">: </w:t>
      </w:r>
      <w:r w:rsidRPr="00D8121B">
        <w:rPr>
          <w:rFonts w:cstheme="minorHAnsi"/>
          <w:b/>
          <w:bCs/>
        </w:rPr>
        <w:t xml:space="preserve">do </w:t>
      </w:r>
      <w:r w:rsidR="00DA6F9F">
        <w:rPr>
          <w:rFonts w:cstheme="minorHAnsi"/>
          <w:b/>
          <w:bCs/>
        </w:rPr>
        <w:t>11</w:t>
      </w:r>
      <w:r w:rsidRPr="00D8121B">
        <w:rPr>
          <w:rFonts w:cstheme="minorHAnsi"/>
          <w:b/>
          <w:bCs/>
        </w:rPr>
        <w:t>. oktobra 2024</w:t>
      </w:r>
    </w:p>
    <w:p w14:paraId="6401A4D1" w14:textId="2ACA29BB" w:rsidR="007F1549" w:rsidRPr="00D8121B" w:rsidRDefault="00DA6F9F" w:rsidP="007F1549">
      <w:pPr>
        <w:rPr>
          <w:rFonts w:cstheme="minorHAnsi"/>
        </w:rPr>
      </w:pPr>
      <w:r>
        <w:rPr>
          <w:rFonts w:cstheme="minorHAnsi"/>
          <w:b/>
          <w:bCs/>
        </w:rPr>
        <w:t>Ocenjevanje vlog se bo začelo 14. oktobra 2024</w:t>
      </w:r>
    </w:p>
    <w:p w14:paraId="514B8EDC" w14:textId="43CCE5A0" w:rsidR="00280A86" w:rsidRPr="007F1549" w:rsidRDefault="00280A86">
      <w:pPr>
        <w:rPr>
          <w:rFonts w:cstheme="minorHAnsi"/>
        </w:rPr>
      </w:pPr>
    </w:p>
    <w:p w14:paraId="44C94F69" w14:textId="77777777" w:rsidR="00402216" w:rsidRPr="007F1549" w:rsidRDefault="00402216">
      <w:pPr>
        <w:rPr>
          <w:rFonts w:cstheme="minorHAnsi"/>
        </w:rPr>
      </w:pPr>
    </w:p>
    <w:p w14:paraId="1557F8BB" w14:textId="7EB4ED59" w:rsidR="00BF1B3F" w:rsidRPr="007F1549" w:rsidRDefault="00BF1B3F" w:rsidP="00BF1B3F">
      <w:pPr>
        <w:rPr>
          <w:rFonts w:cstheme="minorHAnsi"/>
        </w:rPr>
      </w:pPr>
    </w:p>
    <w:p w14:paraId="30F71D7E" w14:textId="77777777" w:rsidR="007F1549" w:rsidRPr="007F1549" w:rsidRDefault="007F1549" w:rsidP="00BF1B3F">
      <w:pPr>
        <w:rPr>
          <w:rFonts w:cstheme="minorHAnsi"/>
        </w:rPr>
      </w:pPr>
    </w:p>
    <w:p w14:paraId="2F15E124" w14:textId="77777777" w:rsidR="007F1549" w:rsidRDefault="007F1549" w:rsidP="00BF1B3F">
      <w:pPr>
        <w:rPr>
          <w:rFonts w:cstheme="minorHAnsi"/>
        </w:rPr>
      </w:pPr>
    </w:p>
    <w:p w14:paraId="177E8671" w14:textId="77777777" w:rsidR="003C38A2" w:rsidRPr="007F1549" w:rsidRDefault="003C38A2" w:rsidP="00BF1B3F">
      <w:pPr>
        <w:rPr>
          <w:rFonts w:cstheme="minorHAnsi"/>
        </w:rPr>
      </w:pPr>
    </w:p>
    <w:p w14:paraId="5197B623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7C61B003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47DBE434" w14:textId="44333AC0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lastRenderedPageBreak/>
        <w:t>Nyilvános pályázati felhívás két irodahelyiség bérbeadására a Dobronaki Inkubátorházban</w:t>
      </w:r>
    </w:p>
    <w:p w14:paraId="59CE6C4A" w14:textId="2C73C773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A </w:t>
      </w:r>
      <w:r w:rsidRPr="00D8121B">
        <w:rPr>
          <w:rFonts w:cstheme="minorHAnsi"/>
          <w:b/>
          <w:bCs/>
        </w:rPr>
        <w:t>Muravidéki Magyar Önkormányzati Nemzeti Közösség (MMÖNK)</w:t>
      </w:r>
      <w:r w:rsidRPr="00D8121B">
        <w:rPr>
          <w:rFonts w:cstheme="minorHAnsi"/>
        </w:rPr>
        <w:t xml:space="preserve"> a </w:t>
      </w:r>
      <w:r w:rsidRPr="00D8121B">
        <w:rPr>
          <w:rFonts w:cstheme="minorHAnsi"/>
          <w:b/>
          <w:bCs/>
        </w:rPr>
        <w:t>„Minta</w:t>
      </w:r>
      <w:r>
        <w:rPr>
          <w:rFonts w:cstheme="minorHAnsi"/>
          <w:b/>
          <w:bCs/>
        </w:rPr>
        <w:t>g</w:t>
      </w:r>
      <w:r w:rsidRPr="00D8121B">
        <w:rPr>
          <w:rFonts w:cstheme="minorHAnsi"/>
          <w:b/>
          <w:bCs/>
        </w:rPr>
        <w:t>azdaság”</w:t>
      </w:r>
      <w:r w:rsidRPr="00D8121B">
        <w:rPr>
          <w:rFonts w:cstheme="minorHAnsi"/>
        </w:rPr>
        <w:t xml:space="preserve"> projekt keretében nyilvános pályázat</w:t>
      </w:r>
      <w:r w:rsidR="003C38A2">
        <w:rPr>
          <w:rFonts w:cstheme="minorHAnsi"/>
          <w:lang w:val="hu-HU"/>
        </w:rPr>
        <w:t xml:space="preserve">ot hirdet </w:t>
      </w:r>
      <w:r w:rsidRPr="00D8121B">
        <w:rPr>
          <w:rFonts w:cstheme="minorHAnsi"/>
        </w:rPr>
        <w:t xml:space="preserve">két irodahelyiség bérbeadására a </w:t>
      </w:r>
      <w:r w:rsidRPr="00D8121B">
        <w:rPr>
          <w:rFonts w:cstheme="minorHAnsi"/>
          <w:b/>
          <w:bCs/>
        </w:rPr>
        <w:t>Dobronaki Inkubátorházban</w:t>
      </w:r>
      <w:r w:rsidRPr="00D8121B">
        <w:rPr>
          <w:rFonts w:cstheme="minorHAnsi"/>
        </w:rPr>
        <w:t>. A felhívás célja, hogy támogassa azokat a vállalkozókat és egyéneket, akik innovatív projektekkel foglalkoznak a mezőgazdaság fejlesztése, a fenntartható tevékenységek, a mezőgazdasági gyakorlatok digitalizációja és a helyi gazdaság ösztönzése terén.</w:t>
      </w:r>
      <w:r w:rsidR="00646DF5">
        <w:rPr>
          <w:rFonts w:cstheme="minorHAnsi"/>
        </w:rPr>
        <w:t xml:space="preserve"> </w:t>
      </w:r>
      <w:r w:rsidR="00646DF5" w:rsidRPr="00646DF5">
        <w:rPr>
          <w:rFonts w:cstheme="minorHAnsi"/>
        </w:rPr>
        <w:t>Mind</w:t>
      </w:r>
      <w:r w:rsidR="003C38A2">
        <w:rPr>
          <w:rFonts w:cstheme="minorHAnsi"/>
        </w:rPr>
        <w:t xml:space="preserve">két </w:t>
      </w:r>
      <w:r w:rsidR="00646DF5" w:rsidRPr="00646DF5">
        <w:rPr>
          <w:rFonts w:cstheme="minorHAnsi"/>
        </w:rPr>
        <w:t xml:space="preserve"> iroda egy</w:t>
      </w:r>
      <w:r w:rsidR="003C38A2">
        <w:rPr>
          <w:rFonts w:cstheme="minorHAnsi"/>
        </w:rPr>
        <w:t xml:space="preserve">-egy </w:t>
      </w:r>
      <w:r w:rsidR="00646DF5" w:rsidRPr="00646DF5">
        <w:rPr>
          <w:rFonts w:cstheme="minorHAnsi"/>
        </w:rPr>
        <w:t xml:space="preserve"> vállalkozó számára </w:t>
      </w:r>
      <w:r w:rsidR="003C38A2">
        <w:rPr>
          <w:rFonts w:cstheme="minorHAnsi"/>
        </w:rPr>
        <w:t xml:space="preserve">nyújthat </w:t>
      </w:r>
      <w:r w:rsidR="00646DF5" w:rsidRPr="00646DF5">
        <w:rPr>
          <w:rFonts w:cstheme="minorHAnsi"/>
        </w:rPr>
        <w:t>támogató környezetet üzleti ötletei</w:t>
      </w:r>
      <w:r w:rsidR="003C38A2">
        <w:rPr>
          <w:rFonts w:cstheme="minorHAnsi"/>
        </w:rPr>
        <w:t>nek</w:t>
      </w:r>
      <w:r w:rsidR="00646DF5" w:rsidRPr="00646DF5">
        <w:rPr>
          <w:rFonts w:cstheme="minorHAnsi"/>
        </w:rPr>
        <w:t xml:space="preserve"> fejlesztéséhez</w:t>
      </w:r>
      <w:r w:rsidR="003C38A2">
        <w:rPr>
          <w:rFonts w:cstheme="minorHAnsi"/>
        </w:rPr>
        <w:t>.</w:t>
      </w:r>
    </w:p>
    <w:p w14:paraId="5F1D4512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A pályázat tárgya:</w:t>
      </w:r>
    </w:p>
    <w:p w14:paraId="00EFBCDA" w14:textId="2D9D3D08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Két irodahelyiség bérbeadása a </w:t>
      </w:r>
      <w:r w:rsidRPr="00D8121B">
        <w:rPr>
          <w:rFonts w:cstheme="minorHAnsi"/>
          <w:b/>
          <w:bCs/>
        </w:rPr>
        <w:t>Dobronak 297</w:t>
      </w:r>
      <w:r w:rsidR="003C38A2">
        <w:rPr>
          <w:rFonts w:cstheme="minorHAnsi"/>
        </w:rPr>
        <w:t>. szám alatt</w:t>
      </w:r>
      <w:r w:rsidRPr="00D8121B">
        <w:rPr>
          <w:rFonts w:cstheme="minorHAnsi"/>
        </w:rPr>
        <w:t>:</w:t>
      </w:r>
    </w:p>
    <w:p w14:paraId="082CAD99" w14:textId="77777777" w:rsidR="007F1549" w:rsidRPr="00D8121B" w:rsidRDefault="007F1549" w:rsidP="007F1549">
      <w:pPr>
        <w:numPr>
          <w:ilvl w:val="1"/>
          <w:numId w:val="7"/>
        </w:numPr>
        <w:rPr>
          <w:rFonts w:cstheme="minorHAnsi"/>
        </w:rPr>
      </w:pPr>
      <w:r w:rsidRPr="00D8121B">
        <w:rPr>
          <w:rFonts w:cstheme="minorHAnsi"/>
        </w:rPr>
        <w:t xml:space="preserve">irodahelyiség: </w:t>
      </w:r>
      <w:r w:rsidRPr="00D8121B">
        <w:rPr>
          <w:rFonts w:cstheme="minorHAnsi"/>
          <w:b/>
          <w:bCs/>
        </w:rPr>
        <w:t>16,60 m²</w:t>
      </w:r>
    </w:p>
    <w:p w14:paraId="350C751D" w14:textId="77777777" w:rsidR="007F1549" w:rsidRPr="00D8121B" w:rsidRDefault="007F1549" w:rsidP="007F1549">
      <w:pPr>
        <w:numPr>
          <w:ilvl w:val="1"/>
          <w:numId w:val="8"/>
        </w:numPr>
        <w:rPr>
          <w:rFonts w:cstheme="minorHAnsi"/>
        </w:rPr>
      </w:pPr>
      <w:r w:rsidRPr="00D8121B">
        <w:rPr>
          <w:rFonts w:cstheme="minorHAnsi"/>
        </w:rPr>
        <w:t xml:space="preserve">irodahelyiség: </w:t>
      </w:r>
      <w:r w:rsidRPr="00D8121B">
        <w:rPr>
          <w:rFonts w:cstheme="minorHAnsi"/>
          <w:b/>
          <w:bCs/>
        </w:rPr>
        <w:t>17,10 m²</w:t>
      </w:r>
    </w:p>
    <w:p w14:paraId="39F5B729" w14:textId="67251140" w:rsidR="007F1549" w:rsidRPr="00D8121B" w:rsidRDefault="003C38A2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pályázat célja</w:t>
      </w:r>
      <w:r w:rsidR="007F1549" w:rsidRPr="00D8121B">
        <w:rPr>
          <w:rFonts w:cstheme="minorHAnsi"/>
          <w:b/>
          <w:bCs/>
        </w:rPr>
        <w:t>:</w:t>
      </w:r>
    </w:p>
    <w:p w14:paraId="22806505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Az irodahelyiségeket olyan vállalkozók számára kínáljuk, akik támogató környezetet keresnek vállalkozási ötleteik fejlesztéséhez az inkubátorház keretében. Az inkubátorház különösen az alábbi területekre összpontosító projekteket támogatja:</w:t>
      </w:r>
    </w:p>
    <w:p w14:paraId="32B026C4" w14:textId="2B79371C" w:rsidR="007F1549" w:rsidRPr="00D8121B" w:rsidRDefault="003C38A2" w:rsidP="007F1549">
      <w:pPr>
        <w:numPr>
          <w:ilvl w:val="0"/>
          <w:numId w:val="9"/>
        </w:numPr>
        <w:rPr>
          <w:rFonts w:cstheme="minorHAnsi"/>
        </w:rPr>
      </w:pPr>
      <w:r>
        <w:rPr>
          <w:rFonts w:cstheme="minorHAnsi"/>
          <w:b/>
          <w:bCs/>
        </w:rPr>
        <w:t>A m</w:t>
      </w:r>
      <w:r w:rsidR="007F1549" w:rsidRPr="00D8121B">
        <w:rPr>
          <w:rFonts w:cstheme="minorHAnsi"/>
          <w:b/>
          <w:bCs/>
        </w:rPr>
        <w:t>ezőgazdaság és vidéki térségek fejlesztése</w:t>
      </w:r>
    </w:p>
    <w:p w14:paraId="2ACBFEA7" w14:textId="77777777" w:rsidR="007F1549" w:rsidRPr="00D8121B" w:rsidRDefault="007F1549" w:rsidP="007F1549">
      <w:pPr>
        <w:numPr>
          <w:ilvl w:val="0"/>
          <w:numId w:val="9"/>
        </w:numPr>
        <w:rPr>
          <w:rFonts w:cstheme="minorHAnsi"/>
        </w:rPr>
      </w:pPr>
      <w:r w:rsidRPr="00D8121B">
        <w:rPr>
          <w:rFonts w:cstheme="minorHAnsi"/>
          <w:b/>
          <w:bCs/>
        </w:rPr>
        <w:t>Ökológiai és fenntartható vállalkozások</w:t>
      </w:r>
    </w:p>
    <w:p w14:paraId="6EF51126" w14:textId="77777777" w:rsidR="007F1549" w:rsidRPr="00D8121B" w:rsidRDefault="007F1549" w:rsidP="007F1549">
      <w:pPr>
        <w:numPr>
          <w:ilvl w:val="0"/>
          <w:numId w:val="9"/>
        </w:numPr>
        <w:rPr>
          <w:rFonts w:cstheme="minorHAnsi"/>
        </w:rPr>
      </w:pPr>
      <w:r w:rsidRPr="00D8121B">
        <w:rPr>
          <w:rFonts w:cstheme="minorHAnsi"/>
          <w:b/>
          <w:bCs/>
        </w:rPr>
        <w:t>Innovációk és digitalizáció a mezőgazdaságban</w:t>
      </w:r>
    </w:p>
    <w:p w14:paraId="4A9FDFC2" w14:textId="77777777" w:rsidR="007F1549" w:rsidRPr="00D8121B" w:rsidRDefault="007F1549" w:rsidP="007F1549">
      <w:pPr>
        <w:numPr>
          <w:ilvl w:val="0"/>
          <w:numId w:val="9"/>
        </w:numPr>
        <w:rPr>
          <w:rFonts w:cstheme="minorHAnsi"/>
        </w:rPr>
      </w:pPr>
      <w:r w:rsidRPr="00D8121B">
        <w:rPr>
          <w:rFonts w:cstheme="minorHAnsi"/>
          <w:b/>
          <w:bCs/>
        </w:rPr>
        <w:t>Új üzleti modellek ösztönzése</w:t>
      </w:r>
      <w:r w:rsidRPr="00D8121B">
        <w:rPr>
          <w:rFonts w:cstheme="minorHAnsi"/>
        </w:rPr>
        <w:t>, amelyek természetes erőforrásokkal és környezetvédelmi technológiákkal kapcsolatosak.</w:t>
      </w:r>
    </w:p>
    <w:p w14:paraId="7257E02D" w14:textId="553E232C" w:rsidR="007F1549" w:rsidRPr="00D8121B" w:rsidRDefault="003C38A2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bérlés a következőket tartsalmazza</w:t>
      </w:r>
      <w:r w:rsidR="007F1549" w:rsidRPr="00D8121B">
        <w:rPr>
          <w:rFonts w:cstheme="minorHAnsi"/>
          <w:b/>
          <w:bCs/>
        </w:rPr>
        <w:t>:</w:t>
      </w:r>
    </w:p>
    <w:p w14:paraId="30402239" w14:textId="4C4D85EF" w:rsidR="007F1549" w:rsidRPr="00D8121B" w:rsidRDefault="003C38A2" w:rsidP="007F1549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Az áram használatát és az internethozzáférést</w:t>
      </w:r>
      <w:r w:rsidR="007F1549" w:rsidRPr="00D8121B">
        <w:rPr>
          <w:rFonts w:cstheme="minorHAnsi"/>
        </w:rPr>
        <w:t>.</w:t>
      </w:r>
    </w:p>
    <w:p w14:paraId="276DB28F" w14:textId="77777777" w:rsidR="007F1549" w:rsidRPr="00854DE5" w:rsidRDefault="007F1549" w:rsidP="007F1549">
      <w:pPr>
        <w:numPr>
          <w:ilvl w:val="0"/>
          <w:numId w:val="10"/>
        </w:numPr>
        <w:rPr>
          <w:rFonts w:cstheme="minorHAnsi"/>
        </w:rPr>
      </w:pPr>
      <w:r w:rsidRPr="00D8121B">
        <w:rPr>
          <w:rFonts w:cstheme="minorHAnsi"/>
        </w:rPr>
        <w:t xml:space="preserve">A </w:t>
      </w:r>
      <w:r w:rsidRPr="00854DE5">
        <w:rPr>
          <w:rFonts w:cstheme="minorHAnsi"/>
        </w:rPr>
        <w:t>helyiségekhez rendezett parkoló tartozik.</w:t>
      </w:r>
    </w:p>
    <w:p w14:paraId="46A06E62" w14:textId="1C818E56" w:rsidR="004542DD" w:rsidRPr="004542DD" w:rsidRDefault="004542DD" w:rsidP="00A02045">
      <w:pPr>
        <w:numPr>
          <w:ilvl w:val="0"/>
          <w:numId w:val="10"/>
        </w:numPr>
        <w:rPr>
          <w:rFonts w:cstheme="minorHAnsi"/>
          <w:b/>
          <w:bCs/>
        </w:rPr>
      </w:pPr>
      <w:r w:rsidRPr="00854DE5">
        <w:rPr>
          <w:rFonts w:cstheme="minorHAnsi"/>
        </w:rPr>
        <w:t>A házirenddel összhangban biztosított a k</w:t>
      </w:r>
      <w:r w:rsidR="007F1549" w:rsidRPr="00854DE5">
        <w:rPr>
          <w:rFonts w:cstheme="minorHAnsi"/>
        </w:rPr>
        <w:t>özös előtér és mosdó használata</w:t>
      </w:r>
      <w:r w:rsidRPr="004542DD">
        <w:rPr>
          <w:rFonts w:cstheme="minorHAnsi"/>
        </w:rPr>
        <w:t xml:space="preserve">. </w:t>
      </w:r>
    </w:p>
    <w:p w14:paraId="4B1E564A" w14:textId="7B2E9F41" w:rsidR="007F1549" w:rsidRPr="004542DD" w:rsidRDefault="007F1549" w:rsidP="004542DD">
      <w:pPr>
        <w:rPr>
          <w:rFonts w:cstheme="minorHAnsi"/>
          <w:b/>
          <w:bCs/>
        </w:rPr>
      </w:pPr>
      <w:r w:rsidRPr="004542DD">
        <w:rPr>
          <w:rFonts w:cstheme="minorHAnsi"/>
          <w:b/>
          <w:bCs/>
        </w:rPr>
        <w:t>Bérleti díj:</w:t>
      </w:r>
    </w:p>
    <w:p w14:paraId="65E133E4" w14:textId="49DB46F2" w:rsidR="007F1549" w:rsidRPr="00D8121B" w:rsidRDefault="007F1549" w:rsidP="007F1549">
      <w:pPr>
        <w:numPr>
          <w:ilvl w:val="0"/>
          <w:numId w:val="11"/>
        </w:numPr>
        <w:rPr>
          <w:rFonts w:cstheme="minorHAnsi"/>
        </w:rPr>
      </w:pPr>
      <w:r w:rsidRPr="00D8121B">
        <w:rPr>
          <w:rFonts w:cstheme="minorHAnsi"/>
          <w:b/>
          <w:bCs/>
        </w:rPr>
        <w:t xml:space="preserve">2024 végéig </w:t>
      </w:r>
      <w:r w:rsidR="004542DD" w:rsidRPr="00D8121B">
        <w:rPr>
          <w:rFonts w:cstheme="minorHAnsi"/>
          <w:b/>
          <w:bCs/>
        </w:rPr>
        <w:t xml:space="preserve">nincs </w:t>
      </w:r>
      <w:r w:rsidR="004542DD">
        <w:rPr>
          <w:rFonts w:cstheme="minorHAnsi"/>
          <w:b/>
          <w:bCs/>
        </w:rPr>
        <w:t xml:space="preserve"> </w:t>
      </w:r>
      <w:r w:rsidRPr="00D8121B">
        <w:rPr>
          <w:rFonts w:cstheme="minorHAnsi"/>
          <w:b/>
          <w:bCs/>
        </w:rPr>
        <w:t>bérleti díj</w:t>
      </w:r>
      <w:r w:rsidRPr="00D8121B">
        <w:rPr>
          <w:rFonts w:cstheme="minorHAnsi"/>
        </w:rPr>
        <w:t>.</w:t>
      </w:r>
    </w:p>
    <w:p w14:paraId="0587C7CF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03FECB1F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3708241E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1747C2CB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60160F70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20165EF7" w14:textId="77777777" w:rsidR="007F1549" w:rsidRPr="007F1549" w:rsidRDefault="007F1549" w:rsidP="007F1549">
      <w:pPr>
        <w:rPr>
          <w:rFonts w:cstheme="minorHAnsi"/>
          <w:b/>
          <w:bCs/>
        </w:rPr>
      </w:pPr>
    </w:p>
    <w:p w14:paraId="0B9097F5" w14:textId="5556FDB6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Pályázati feltételek és</w:t>
      </w:r>
      <w:r w:rsidR="004F06F4">
        <w:rPr>
          <w:rFonts w:cstheme="minorHAnsi"/>
          <w:b/>
          <w:bCs/>
        </w:rPr>
        <w:t xml:space="preserve"> az el</w:t>
      </w:r>
      <w:r w:rsidRPr="00D8121B">
        <w:rPr>
          <w:rFonts w:cstheme="minorHAnsi"/>
          <w:b/>
          <w:bCs/>
        </w:rPr>
        <w:t>bírál</w:t>
      </w:r>
      <w:r w:rsidR="004F06F4">
        <w:rPr>
          <w:rFonts w:cstheme="minorHAnsi"/>
          <w:b/>
          <w:bCs/>
        </w:rPr>
        <w:t>ás</w:t>
      </w:r>
      <w:r w:rsidRPr="00D8121B">
        <w:rPr>
          <w:rFonts w:cstheme="minorHAnsi"/>
          <w:b/>
          <w:bCs/>
        </w:rPr>
        <w:t xml:space="preserve"> szempont</w:t>
      </w:r>
      <w:r w:rsidR="004F06F4">
        <w:rPr>
          <w:rFonts w:cstheme="minorHAnsi"/>
          <w:b/>
          <w:bCs/>
        </w:rPr>
        <w:t>jai</w:t>
      </w:r>
      <w:r w:rsidRPr="00D8121B">
        <w:rPr>
          <w:rFonts w:cstheme="minorHAnsi"/>
          <w:b/>
          <w:bCs/>
        </w:rPr>
        <w:t>:</w:t>
      </w:r>
    </w:p>
    <w:p w14:paraId="45225B95" w14:textId="77777777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A pályázatra jelentkezhetnek:</w:t>
      </w:r>
    </w:p>
    <w:p w14:paraId="52204B34" w14:textId="6C7B9AD9" w:rsidR="007F1549" w:rsidRPr="00D8121B" w:rsidRDefault="007F1549" w:rsidP="007F1549">
      <w:pPr>
        <w:numPr>
          <w:ilvl w:val="0"/>
          <w:numId w:val="12"/>
        </w:numPr>
        <w:rPr>
          <w:rFonts w:cstheme="minorHAnsi"/>
        </w:rPr>
      </w:pPr>
      <w:r w:rsidRPr="00854DE5">
        <w:rPr>
          <w:rFonts w:cstheme="minorHAnsi"/>
        </w:rPr>
        <w:t>Vállalkozók és</w:t>
      </w:r>
      <w:r w:rsidR="004F06F4" w:rsidRPr="00854DE5">
        <w:rPr>
          <w:rFonts w:cstheme="minorHAnsi"/>
        </w:rPr>
        <w:t xml:space="preserve"> innovatív ötletekkel rendelkező </w:t>
      </w:r>
      <w:r w:rsidRPr="00854DE5">
        <w:rPr>
          <w:rFonts w:cstheme="minorHAnsi"/>
        </w:rPr>
        <w:t>egyének</w:t>
      </w:r>
      <w:r w:rsidRPr="00D8121B">
        <w:rPr>
          <w:rFonts w:cstheme="minorHAnsi"/>
        </w:rPr>
        <w:t>, akiknek hely</w:t>
      </w:r>
      <w:r w:rsidR="004F06F4">
        <w:rPr>
          <w:rFonts w:cstheme="minorHAnsi"/>
        </w:rPr>
        <w:t>iségre</w:t>
      </w:r>
      <w:r w:rsidRPr="00D8121B">
        <w:rPr>
          <w:rFonts w:cstheme="minorHAnsi"/>
        </w:rPr>
        <w:t xml:space="preserve"> van szükségük vállalkozási tevékenységük fejlesztéséhez.</w:t>
      </w:r>
    </w:p>
    <w:p w14:paraId="3BF1EF32" w14:textId="77777777" w:rsidR="007F1549" w:rsidRPr="00D8121B" w:rsidRDefault="007F1549" w:rsidP="007F1549">
      <w:pPr>
        <w:numPr>
          <w:ilvl w:val="0"/>
          <w:numId w:val="12"/>
        </w:numPr>
        <w:rPr>
          <w:rFonts w:cstheme="minorHAnsi"/>
        </w:rPr>
      </w:pPr>
      <w:r w:rsidRPr="00D8121B">
        <w:rPr>
          <w:rFonts w:cstheme="minorHAnsi"/>
        </w:rPr>
        <w:t>Előnyben részesülnek azok a jelentkezők, akik:</w:t>
      </w:r>
    </w:p>
    <w:p w14:paraId="4B721AD1" w14:textId="2A280BFC" w:rsidR="007F1549" w:rsidRPr="00854DE5" w:rsidRDefault="004F06F4" w:rsidP="007F1549">
      <w:pPr>
        <w:numPr>
          <w:ilvl w:val="1"/>
          <w:numId w:val="12"/>
        </w:numPr>
        <w:rPr>
          <w:rFonts w:cstheme="minorHAnsi"/>
        </w:rPr>
      </w:pPr>
      <w:r w:rsidRPr="00854DE5">
        <w:rPr>
          <w:rFonts w:cstheme="minorHAnsi"/>
        </w:rPr>
        <w:t>m</w:t>
      </w:r>
      <w:r w:rsidR="007F1549" w:rsidRPr="00854DE5">
        <w:rPr>
          <w:rFonts w:cstheme="minorHAnsi"/>
        </w:rPr>
        <w:t>ezőgazdasági, fenntarthatósági vagy digitalizációs projekteken dolgoznak</w:t>
      </w:r>
      <w:r w:rsidRPr="00854DE5">
        <w:rPr>
          <w:rFonts w:cstheme="minorHAnsi"/>
        </w:rPr>
        <w:t>,</w:t>
      </w:r>
    </w:p>
    <w:p w14:paraId="737BB2F7" w14:textId="646EC5BD" w:rsidR="007F1549" w:rsidRPr="00854DE5" w:rsidRDefault="004F06F4" w:rsidP="007F1549">
      <w:pPr>
        <w:numPr>
          <w:ilvl w:val="1"/>
          <w:numId w:val="12"/>
        </w:numPr>
        <w:rPr>
          <w:rFonts w:cstheme="minorHAnsi"/>
        </w:rPr>
      </w:pPr>
      <w:r w:rsidRPr="00854DE5">
        <w:rPr>
          <w:rFonts w:cstheme="minorHAnsi"/>
        </w:rPr>
        <w:t>h</w:t>
      </w:r>
      <w:r w:rsidR="007F1549" w:rsidRPr="00854DE5">
        <w:rPr>
          <w:rFonts w:cstheme="minorHAnsi"/>
        </w:rPr>
        <w:t xml:space="preserve">ozzájárulnak a helyi </w:t>
      </w:r>
      <w:r w:rsidRPr="00854DE5">
        <w:rPr>
          <w:rFonts w:cstheme="minorHAnsi"/>
        </w:rPr>
        <w:t xml:space="preserve">környezet </w:t>
      </w:r>
      <w:r w:rsidR="007F1549" w:rsidRPr="00854DE5">
        <w:rPr>
          <w:rFonts w:cstheme="minorHAnsi"/>
        </w:rPr>
        <w:t>fejlődés</w:t>
      </w:r>
      <w:r w:rsidRPr="00854DE5">
        <w:rPr>
          <w:rFonts w:cstheme="minorHAnsi"/>
        </w:rPr>
        <w:t>é</w:t>
      </w:r>
      <w:r w:rsidR="007F1549" w:rsidRPr="00854DE5">
        <w:rPr>
          <w:rFonts w:cstheme="minorHAnsi"/>
        </w:rPr>
        <w:t>hez és gazdasági előrelépés</w:t>
      </w:r>
      <w:r w:rsidRPr="00854DE5">
        <w:rPr>
          <w:rFonts w:cstheme="minorHAnsi"/>
        </w:rPr>
        <w:t>é</w:t>
      </w:r>
      <w:r w:rsidR="007F1549" w:rsidRPr="00854DE5">
        <w:rPr>
          <w:rFonts w:cstheme="minorHAnsi"/>
        </w:rPr>
        <w:t>hez</w:t>
      </w:r>
      <w:r w:rsidRPr="00854DE5">
        <w:rPr>
          <w:rFonts w:cstheme="minorHAnsi"/>
        </w:rPr>
        <w:t>,</w:t>
      </w:r>
    </w:p>
    <w:p w14:paraId="6B8DB546" w14:textId="35794CFB" w:rsidR="007F1549" w:rsidRPr="00D8121B" w:rsidRDefault="004F06F4" w:rsidP="007F1549">
      <w:pPr>
        <w:numPr>
          <w:ilvl w:val="1"/>
          <w:numId w:val="12"/>
        </w:numPr>
        <w:rPr>
          <w:rFonts w:cstheme="minorHAnsi"/>
        </w:rPr>
      </w:pPr>
      <w:r w:rsidRPr="00854DE5">
        <w:rPr>
          <w:rFonts w:cstheme="minorHAnsi"/>
        </w:rPr>
        <w:t>o</w:t>
      </w:r>
      <w:r w:rsidR="007F1549" w:rsidRPr="00854DE5">
        <w:rPr>
          <w:rFonts w:cstheme="minorHAnsi"/>
        </w:rPr>
        <w:t>lyan üzleti modelleket mutatnak be, amelyek összhangban vannak a „Mintagazdaság”</w:t>
      </w:r>
      <w:r w:rsidR="007F1549" w:rsidRPr="00D8121B">
        <w:rPr>
          <w:rFonts w:cstheme="minorHAnsi"/>
        </w:rPr>
        <w:t xml:space="preserve"> projekt céljaival.</w:t>
      </w:r>
    </w:p>
    <w:p w14:paraId="36702EE6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Pályázati eljárás:</w:t>
      </w:r>
    </w:p>
    <w:p w14:paraId="508AFC30" w14:textId="53D8515B" w:rsidR="001D210C" w:rsidRPr="001150AD" w:rsidRDefault="007F1549" w:rsidP="007F1549">
      <w:pPr>
        <w:numPr>
          <w:ilvl w:val="0"/>
          <w:numId w:val="13"/>
        </w:numPr>
        <w:rPr>
          <w:rFonts w:cstheme="minorHAnsi"/>
        </w:rPr>
      </w:pPr>
      <w:r w:rsidRPr="00D8121B">
        <w:rPr>
          <w:rFonts w:cstheme="minorHAnsi"/>
        </w:rPr>
        <w:t xml:space="preserve">A pályázatokat </w:t>
      </w:r>
      <w:r w:rsidRPr="00D8121B">
        <w:rPr>
          <w:rFonts w:cstheme="minorHAnsi"/>
          <w:b/>
          <w:bCs/>
        </w:rPr>
        <w:t xml:space="preserve">2024. október </w:t>
      </w:r>
      <w:r w:rsidR="001D210C">
        <w:rPr>
          <w:rFonts w:cstheme="minorHAnsi"/>
          <w:b/>
          <w:bCs/>
        </w:rPr>
        <w:t>11</w:t>
      </w:r>
      <w:r w:rsidRPr="00D8121B">
        <w:rPr>
          <w:rFonts w:cstheme="minorHAnsi"/>
          <w:b/>
          <w:bCs/>
        </w:rPr>
        <w:t>-ig</w:t>
      </w:r>
      <w:r w:rsidRPr="00D8121B">
        <w:rPr>
          <w:rFonts w:cstheme="minorHAnsi"/>
        </w:rPr>
        <w:t xml:space="preserve"> kell benyújtani.</w:t>
      </w:r>
    </w:p>
    <w:p w14:paraId="4A2CF972" w14:textId="2B992304" w:rsidR="001D210C" w:rsidRDefault="001D210C" w:rsidP="007F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pályázatnak az alábbiakat kell tartalmazni:</w:t>
      </w:r>
    </w:p>
    <w:p w14:paraId="3D3010E4" w14:textId="77777777" w:rsidR="001D210C" w:rsidRPr="00854DE5" w:rsidRDefault="001D210C" w:rsidP="001D210C">
      <w:pPr>
        <w:pStyle w:val="Odstavekseznama"/>
        <w:numPr>
          <w:ilvl w:val="0"/>
          <w:numId w:val="14"/>
        </w:numPr>
        <w:rPr>
          <w:rFonts w:cstheme="minorHAnsi"/>
        </w:rPr>
      </w:pPr>
      <w:r w:rsidRPr="00854DE5">
        <w:rPr>
          <w:rFonts w:cstheme="minorHAnsi"/>
        </w:rPr>
        <w:t>a vállalkozói ötlet vagy tevékenység rövid bemutatását,</w:t>
      </w:r>
    </w:p>
    <w:p w14:paraId="5365A4D5" w14:textId="14009010" w:rsidR="001D210C" w:rsidRPr="00854DE5" w:rsidRDefault="001D210C" w:rsidP="001D210C">
      <w:pPr>
        <w:pStyle w:val="Odstavekseznama"/>
        <w:numPr>
          <w:ilvl w:val="0"/>
          <w:numId w:val="14"/>
        </w:numPr>
        <w:rPr>
          <w:rFonts w:cstheme="minorHAnsi"/>
        </w:rPr>
      </w:pPr>
      <w:r w:rsidRPr="00854DE5">
        <w:rPr>
          <w:rFonts w:cstheme="minorHAnsi"/>
        </w:rPr>
        <w:t xml:space="preserve">a pályázó elérhatőségi adatait.  </w:t>
      </w:r>
    </w:p>
    <w:p w14:paraId="5AE08275" w14:textId="77777777" w:rsidR="001150AD" w:rsidRDefault="001150AD" w:rsidP="007F1549">
      <w:pPr>
        <w:rPr>
          <w:rFonts w:cstheme="minorHAnsi"/>
          <w:b/>
          <w:bCs/>
        </w:rPr>
      </w:pPr>
    </w:p>
    <w:p w14:paraId="615156E6" w14:textId="2CB5F0B8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Pályázatok benyújtása:</w:t>
      </w:r>
    </w:p>
    <w:p w14:paraId="087FA414" w14:textId="66775F9C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>A pályázatokat elektronikus úton a</w:t>
      </w:r>
      <w:r w:rsidR="001D210C">
        <w:rPr>
          <w:rFonts w:cstheme="minorHAnsi"/>
        </w:rPr>
        <w:t>z</w:t>
      </w:r>
      <w:r w:rsidRPr="00D8121B">
        <w:rPr>
          <w:rFonts w:cstheme="minorHAnsi"/>
        </w:rPr>
        <w:t xml:space="preserve"> </w:t>
      </w:r>
      <w:r w:rsidRPr="007F1549">
        <w:rPr>
          <w:rFonts w:cstheme="minorHAnsi"/>
          <w:b/>
          <w:bCs/>
        </w:rPr>
        <w:t>info.kmetija@muravidek.si</w:t>
      </w:r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>címre</w:t>
      </w:r>
      <w:r w:rsidRPr="007F1549">
        <w:rPr>
          <w:rFonts w:cstheme="minorHAnsi"/>
        </w:rPr>
        <w:t xml:space="preserve"> kell </w:t>
      </w:r>
      <w:r w:rsidR="001D210C">
        <w:rPr>
          <w:rFonts w:cstheme="minorHAnsi"/>
        </w:rPr>
        <w:t>küldeni</w:t>
      </w:r>
      <w:r w:rsidRPr="007F1549">
        <w:rPr>
          <w:rFonts w:cstheme="minorHAnsi"/>
        </w:rPr>
        <w:t>.</w:t>
      </w:r>
    </w:p>
    <w:p w14:paraId="23C643AC" w14:textId="77777777" w:rsidR="007F1549" w:rsidRPr="00D8121B" w:rsidRDefault="007F1549" w:rsidP="007F1549">
      <w:pPr>
        <w:rPr>
          <w:rFonts w:cstheme="minorHAnsi"/>
          <w:b/>
          <w:bCs/>
        </w:rPr>
      </w:pPr>
      <w:r w:rsidRPr="00D8121B">
        <w:rPr>
          <w:rFonts w:cstheme="minorHAnsi"/>
          <w:b/>
          <w:bCs/>
        </w:rPr>
        <w:t>További információ:</w:t>
      </w:r>
    </w:p>
    <w:p w14:paraId="081EDE00" w14:textId="0A8DCF1B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</w:rPr>
        <w:t xml:space="preserve">További </w:t>
      </w:r>
      <w:r w:rsidR="004B01AF">
        <w:rPr>
          <w:rFonts w:cstheme="minorHAnsi"/>
        </w:rPr>
        <w:t xml:space="preserve">információt </w:t>
      </w:r>
      <w:r w:rsidRPr="00D8121B">
        <w:rPr>
          <w:rFonts w:cstheme="minorHAnsi"/>
        </w:rPr>
        <w:t xml:space="preserve">a </w:t>
      </w:r>
      <w:r w:rsidRPr="00D8121B">
        <w:rPr>
          <w:rFonts w:cstheme="minorHAnsi"/>
          <w:b/>
          <w:bCs/>
        </w:rPr>
        <w:t>(0</w:t>
      </w:r>
      <w:r w:rsidRPr="007F1549">
        <w:rPr>
          <w:rFonts w:cstheme="minorHAnsi"/>
          <w:b/>
          <w:bCs/>
        </w:rPr>
        <w:t>8</w:t>
      </w:r>
      <w:r w:rsidRPr="00D8121B">
        <w:rPr>
          <w:rFonts w:cstheme="minorHAnsi"/>
          <w:b/>
          <w:bCs/>
        </w:rPr>
        <w:t xml:space="preserve">) </w:t>
      </w:r>
      <w:r w:rsidRPr="007F1549">
        <w:rPr>
          <w:rFonts w:cstheme="minorHAnsi"/>
          <w:b/>
          <w:bCs/>
        </w:rPr>
        <w:t>38-28-737</w:t>
      </w:r>
      <w:r w:rsidRPr="00D8121B">
        <w:rPr>
          <w:rFonts w:cstheme="minorHAnsi"/>
        </w:rPr>
        <w:t xml:space="preserve"> </w:t>
      </w:r>
      <w:r w:rsidRPr="007F1549">
        <w:rPr>
          <w:rFonts w:cstheme="minorHAnsi"/>
        </w:rPr>
        <w:t xml:space="preserve"> </w:t>
      </w:r>
      <w:r w:rsidRPr="00D8121B">
        <w:rPr>
          <w:rFonts w:cstheme="minorHAnsi"/>
        </w:rPr>
        <w:t>telefonszám</w:t>
      </w:r>
      <w:r w:rsidR="004B01AF">
        <w:rPr>
          <w:rFonts w:cstheme="minorHAnsi"/>
        </w:rPr>
        <w:t xml:space="preserve">on  vagy az </w:t>
      </w:r>
      <w:hyperlink r:id="rId9" w:history="1">
        <w:r w:rsidR="004B01AF" w:rsidRPr="00325D39">
          <w:rPr>
            <w:rStyle w:val="Hiperpovezava"/>
            <w:rFonts w:cstheme="minorHAnsi"/>
          </w:rPr>
          <w:t>info.kmetija@muravidek.si</w:t>
        </w:r>
      </w:hyperlink>
      <w:r w:rsidR="004B01AF">
        <w:rPr>
          <w:rFonts w:cstheme="minorHAnsi"/>
        </w:rPr>
        <w:t xml:space="preserve"> email c</w:t>
      </w:r>
      <w:r w:rsidR="004B01AF" w:rsidRPr="00D8121B">
        <w:rPr>
          <w:rFonts w:cstheme="minorHAnsi"/>
          <w:b/>
          <w:bCs/>
        </w:rPr>
        <w:t>í</w:t>
      </w:r>
      <w:r w:rsidR="004B01AF">
        <w:rPr>
          <w:rFonts w:cstheme="minorHAnsi"/>
          <w:b/>
          <w:bCs/>
        </w:rPr>
        <w:t>men kaphatnak</w:t>
      </w:r>
      <w:r w:rsidRPr="007F1549">
        <w:rPr>
          <w:rFonts w:cstheme="minorHAnsi"/>
        </w:rPr>
        <w:t xml:space="preserve">. </w:t>
      </w:r>
    </w:p>
    <w:p w14:paraId="2337688A" w14:textId="3ECF0FF5" w:rsidR="007F1549" w:rsidRPr="007F1549" w:rsidRDefault="004B01AF" w:rsidP="007F1549">
      <w:pPr>
        <w:rPr>
          <w:rFonts w:cstheme="minorHAnsi"/>
        </w:rPr>
      </w:pPr>
      <w:r>
        <w:rPr>
          <w:rFonts w:cstheme="minorHAnsi"/>
        </w:rPr>
        <w:t>Benyújtási</w:t>
      </w:r>
      <w:r w:rsidR="007F1549" w:rsidRPr="00D8121B">
        <w:rPr>
          <w:rFonts w:cstheme="minorHAnsi"/>
          <w:b/>
          <w:bCs/>
        </w:rPr>
        <w:t xml:space="preserve"> határidő</w:t>
      </w:r>
      <w:r w:rsidR="007F1549" w:rsidRPr="00D8121B">
        <w:rPr>
          <w:rFonts w:cstheme="minorHAnsi"/>
        </w:rPr>
        <w:t xml:space="preserve">: </w:t>
      </w:r>
      <w:r w:rsidR="007F1549" w:rsidRPr="00D8121B">
        <w:rPr>
          <w:rFonts w:cstheme="minorHAnsi"/>
          <w:b/>
          <w:bCs/>
        </w:rPr>
        <w:t xml:space="preserve">2024. október </w:t>
      </w:r>
      <w:r>
        <w:rPr>
          <w:rFonts w:cstheme="minorHAnsi"/>
          <w:b/>
          <w:bCs/>
        </w:rPr>
        <w:t>11</w:t>
      </w:r>
      <w:r w:rsidR="007F1549" w:rsidRPr="00D8121B">
        <w:rPr>
          <w:rFonts w:cstheme="minorHAnsi"/>
          <w:b/>
          <w:bCs/>
        </w:rPr>
        <w:t>-ig</w:t>
      </w:r>
      <w:r w:rsidR="007F1549" w:rsidRPr="00D8121B">
        <w:rPr>
          <w:rFonts w:cstheme="minorHAnsi"/>
        </w:rPr>
        <w:t>.</w:t>
      </w:r>
    </w:p>
    <w:p w14:paraId="1FB23500" w14:textId="25916626" w:rsidR="007F1549" w:rsidRPr="00D8121B" w:rsidRDefault="007F1549" w:rsidP="007F1549">
      <w:pPr>
        <w:rPr>
          <w:rFonts w:cstheme="minorHAnsi"/>
        </w:rPr>
      </w:pPr>
      <w:r w:rsidRPr="00D8121B">
        <w:rPr>
          <w:rFonts w:cstheme="minorHAnsi"/>
          <w:b/>
          <w:bCs/>
        </w:rPr>
        <w:t xml:space="preserve">A </w:t>
      </w:r>
      <w:r w:rsidRPr="007F1549">
        <w:rPr>
          <w:rFonts w:cstheme="minorHAnsi"/>
          <w:b/>
          <w:bCs/>
          <w:lang w:val="hu-HU"/>
        </w:rPr>
        <w:t xml:space="preserve">beérkezett </w:t>
      </w:r>
      <w:r w:rsidRPr="00D8121B">
        <w:rPr>
          <w:rFonts w:cstheme="minorHAnsi"/>
          <w:b/>
          <w:bCs/>
        </w:rPr>
        <w:t xml:space="preserve">pályázatok </w:t>
      </w:r>
      <w:r w:rsidR="004B01AF">
        <w:rPr>
          <w:rFonts w:cstheme="minorHAnsi"/>
          <w:b/>
          <w:bCs/>
        </w:rPr>
        <w:t>elb</w:t>
      </w:r>
      <w:r w:rsidR="004B01AF" w:rsidRPr="00D8121B">
        <w:rPr>
          <w:rFonts w:cstheme="minorHAnsi"/>
          <w:b/>
          <w:bCs/>
        </w:rPr>
        <w:t>í</w:t>
      </w:r>
      <w:r w:rsidR="004B01AF">
        <w:rPr>
          <w:rFonts w:cstheme="minorHAnsi"/>
          <w:b/>
          <w:bCs/>
        </w:rPr>
        <w:t>rálása 2024</w:t>
      </w:r>
      <w:r w:rsidRPr="00D8121B">
        <w:rPr>
          <w:rFonts w:cstheme="minorHAnsi"/>
          <w:b/>
          <w:bCs/>
        </w:rPr>
        <w:t xml:space="preserve"> október </w:t>
      </w:r>
      <w:r w:rsidR="004B01AF">
        <w:rPr>
          <w:rFonts w:cstheme="minorHAnsi"/>
          <w:b/>
          <w:bCs/>
        </w:rPr>
        <w:t>14</w:t>
      </w:r>
      <w:r w:rsidRPr="00D8121B">
        <w:rPr>
          <w:rFonts w:cstheme="minorHAnsi"/>
          <w:b/>
          <w:bCs/>
        </w:rPr>
        <w:t xml:space="preserve">-én </w:t>
      </w:r>
      <w:r w:rsidR="004B01AF">
        <w:rPr>
          <w:rFonts w:cstheme="minorHAnsi"/>
          <w:b/>
          <w:bCs/>
        </w:rPr>
        <w:t>kezdődik.</w:t>
      </w:r>
    </w:p>
    <w:p w14:paraId="2415BAA2" w14:textId="77777777" w:rsidR="007F1549" w:rsidRPr="007F1549" w:rsidRDefault="007F1549" w:rsidP="00BF1B3F">
      <w:pPr>
        <w:rPr>
          <w:rFonts w:cstheme="minorHAnsi"/>
        </w:rPr>
      </w:pPr>
    </w:p>
    <w:sectPr w:rsidR="007F1549" w:rsidRPr="007F1549" w:rsidSect="00402216">
      <w:headerReference w:type="default" r:id="rId10"/>
      <w:footerReference w:type="default" r:id="rId11"/>
      <w:pgSz w:w="11906" w:h="16838" w:code="9"/>
      <w:pgMar w:top="1440" w:right="1440" w:bottom="1440" w:left="1440" w:header="209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06175" w14:textId="77777777" w:rsidR="007A01CE" w:rsidRDefault="007A01CE" w:rsidP="00280A86">
      <w:pPr>
        <w:spacing w:after="0" w:line="240" w:lineRule="auto"/>
      </w:pPr>
      <w:r>
        <w:separator/>
      </w:r>
    </w:p>
  </w:endnote>
  <w:endnote w:type="continuationSeparator" w:id="0">
    <w:p w14:paraId="763BDC52" w14:textId="77777777" w:rsidR="007A01CE" w:rsidRDefault="007A01CE" w:rsidP="0028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CFDED" w14:textId="3AA98B57" w:rsidR="005552DD" w:rsidRDefault="002137BC">
    <w:pPr>
      <w:pStyle w:val="Nog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553491F" wp14:editId="7CB662D7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4867275" cy="1104900"/>
          <wp:effectExtent l="0" t="0" r="9525" b="0"/>
          <wp:wrapNone/>
          <wp:docPr id="285748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483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58DD" w14:textId="77777777" w:rsidR="007A01CE" w:rsidRDefault="007A01CE" w:rsidP="00280A86">
      <w:pPr>
        <w:spacing w:after="0" w:line="240" w:lineRule="auto"/>
      </w:pPr>
      <w:r>
        <w:separator/>
      </w:r>
    </w:p>
  </w:footnote>
  <w:footnote w:type="continuationSeparator" w:id="0">
    <w:p w14:paraId="68B0D5DF" w14:textId="77777777" w:rsidR="007A01CE" w:rsidRDefault="007A01CE" w:rsidP="0028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050F" w14:textId="27916B21" w:rsidR="00280A86" w:rsidRPr="00280A86" w:rsidRDefault="00402216">
    <w:pPr>
      <w:pStyle w:val="Glava"/>
      <w:rPr>
        <w:lang w:val="en-GB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0C79660" wp14:editId="7492578E">
          <wp:simplePos x="0" y="0"/>
          <wp:positionH relativeFrom="margin">
            <wp:align>center</wp:align>
          </wp:positionH>
          <wp:positionV relativeFrom="paragraph">
            <wp:posOffset>-1059180</wp:posOffset>
          </wp:positionV>
          <wp:extent cx="4867275" cy="1200150"/>
          <wp:effectExtent l="0" t="0" r="9525" b="0"/>
          <wp:wrapNone/>
          <wp:docPr id="112936190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619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2AFB"/>
    <w:multiLevelType w:val="multilevel"/>
    <w:tmpl w:val="40A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40DA3"/>
    <w:multiLevelType w:val="multilevel"/>
    <w:tmpl w:val="A72C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70D52"/>
    <w:multiLevelType w:val="multilevel"/>
    <w:tmpl w:val="82D2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3748"/>
    <w:multiLevelType w:val="multilevel"/>
    <w:tmpl w:val="E292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B1F41"/>
    <w:multiLevelType w:val="multilevel"/>
    <w:tmpl w:val="707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12142"/>
    <w:multiLevelType w:val="hybridMultilevel"/>
    <w:tmpl w:val="15FA6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76DA"/>
    <w:multiLevelType w:val="multilevel"/>
    <w:tmpl w:val="967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D4AC5"/>
    <w:multiLevelType w:val="multilevel"/>
    <w:tmpl w:val="76E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E159F"/>
    <w:multiLevelType w:val="multilevel"/>
    <w:tmpl w:val="3B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B1699"/>
    <w:multiLevelType w:val="multilevel"/>
    <w:tmpl w:val="384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92440"/>
    <w:multiLevelType w:val="multilevel"/>
    <w:tmpl w:val="A98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50281"/>
    <w:multiLevelType w:val="multilevel"/>
    <w:tmpl w:val="890C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D475D"/>
    <w:multiLevelType w:val="multilevel"/>
    <w:tmpl w:val="DFA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737275">
    <w:abstractNumId w:val="3"/>
  </w:num>
  <w:num w:numId="2" w16cid:durableId="796721754">
    <w:abstractNumId w:val="1"/>
  </w:num>
  <w:num w:numId="3" w16cid:durableId="1619025759">
    <w:abstractNumId w:val="10"/>
  </w:num>
  <w:num w:numId="4" w16cid:durableId="855919369">
    <w:abstractNumId w:val="12"/>
  </w:num>
  <w:num w:numId="5" w16cid:durableId="28067217">
    <w:abstractNumId w:val="9"/>
  </w:num>
  <w:num w:numId="6" w16cid:durableId="1776710924">
    <w:abstractNumId w:val="4"/>
  </w:num>
  <w:num w:numId="7" w16cid:durableId="2099403641">
    <w:abstractNumId w:val="7"/>
  </w:num>
  <w:num w:numId="8" w16cid:durableId="320736991">
    <w:abstractNumId w:val="7"/>
    <w:lvlOverride w:ilvl="1">
      <w:startOverride w:val="2"/>
    </w:lvlOverride>
  </w:num>
  <w:num w:numId="9" w16cid:durableId="1319072125">
    <w:abstractNumId w:val="11"/>
  </w:num>
  <w:num w:numId="10" w16cid:durableId="964385802">
    <w:abstractNumId w:val="0"/>
  </w:num>
  <w:num w:numId="11" w16cid:durableId="1822308854">
    <w:abstractNumId w:val="6"/>
  </w:num>
  <w:num w:numId="12" w16cid:durableId="1191915279">
    <w:abstractNumId w:val="8"/>
  </w:num>
  <w:num w:numId="13" w16cid:durableId="53436407">
    <w:abstractNumId w:val="2"/>
  </w:num>
  <w:num w:numId="14" w16cid:durableId="188528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86"/>
    <w:rsid w:val="00046C55"/>
    <w:rsid w:val="00050E8A"/>
    <w:rsid w:val="001150AD"/>
    <w:rsid w:val="0013553E"/>
    <w:rsid w:val="00182BB2"/>
    <w:rsid w:val="001A06CF"/>
    <w:rsid w:val="001D210C"/>
    <w:rsid w:val="002137BC"/>
    <w:rsid w:val="00280A86"/>
    <w:rsid w:val="002E315E"/>
    <w:rsid w:val="00314BF0"/>
    <w:rsid w:val="00330A48"/>
    <w:rsid w:val="00361F30"/>
    <w:rsid w:val="003C38A2"/>
    <w:rsid w:val="00402216"/>
    <w:rsid w:val="004542DD"/>
    <w:rsid w:val="004B01AF"/>
    <w:rsid w:val="004C1089"/>
    <w:rsid w:val="004F06F4"/>
    <w:rsid w:val="00536803"/>
    <w:rsid w:val="005552DD"/>
    <w:rsid w:val="00635155"/>
    <w:rsid w:val="00646DF5"/>
    <w:rsid w:val="007A01CE"/>
    <w:rsid w:val="007F1549"/>
    <w:rsid w:val="00854DE5"/>
    <w:rsid w:val="00894166"/>
    <w:rsid w:val="00913B74"/>
    <w:rsid w:val="00986319"/>
    <w:rsid w:val="009C0DF3"/>
    <w:rsid w:val="009C6F4A"/>
    <w:rsid w:val="009E0EB8"/>
    <w:rsid w:val="00A75016"/>
    <w:rsid w:val="00B35644"/>
    <w:rsid w:val="00B47360"/>
    <w:rsid w:val="00BD38D4"/>
    <w:rsid w:val="00BF1B3F"/>
    <w:rsid w:val="00C77B0D"/>
    <w:rsid w:val="00C8160A"/>
    <w:rsid w:val="00CA54F3"/>
    <w:rsid w:val="00CB60AD"/>
    <w:rsid w:val="00D432C6"/>
    <w:rsid w:val="00DA6F9F"/>
    <w:rsid w:val="00DC2194"/>
    <w:rsid w:val="00F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1172"/>
  <w15:chartTrackingRefBased/>
  <w15:docId w15:val="{91278647-8834-4315-98B8-C953A7B4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1549"/>
    <w:rPr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80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0A86"/>
  </w:style>
  <w:style w:type="paragraph" w:styleId="Noga">
    <w:name w:val="footer"/>
    <w:basedOn w:val="Navaden"/>
    <w:link w:val="NogaZnak"/>
    <w:uiPriority w:val="99"/>
    <w:unhideWhenUsed/>
    <w:rsid w:val="00280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0A86"/>
  </w:style>
  <w:style w:type="character" w:styleId="Hiperpovezava">
    <w:name w:val="Hyperlink"/>
    <w:basedOn w:val="Privzetapisavaodstavka"/>
    <w:uiPriority w:val="99"/>
    <w:unhideWhenUsed/>
    <w:rsid w:val="007F154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210C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B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metija@muravidek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kmetija@muravidek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8732-351B-4DC5-BC36-0E6E4732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4221</Characters>
  <Application>Microsoft Office Word</Application>
  <DocSecurity>4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Temlin Kranjec</dc:creator>
  <cp:keywords/>
  <dc:description/>
  <cp:lastModifiedBy>Kevin Režonja</cp:lastModifiedBy>
  <cp:revision>2</cp:revision>
  <cp:lastPrinted>2023-08-09T08:52:00Z</cp:lastPrinted>
  <dcterms:created xsi:type="dcterms:W3CDTF">2024-10-01T07:30:00Z</dcterms:created>
  <dcterms:modified xsi:type="dcterms:W3CDTF">2024-10-01T07:30:00Z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cf6d2b14-679f-4a19-8bc3-3781260b2b35</vt:lpwstr>
  </property>
</Properties>
</file>